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E1" w:rsidRDefault="00B60738">
      <w:pPr>
        <w:widowControl/>
        <w:rPr>
          <w:rFonts w:ascii="仿宋" w:eastAsia="仿宋" w:hAnsi="仿宋" w:cs="仿宋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</w:rPr>
        <w:t>附件</w:t>
      </w:r>
      <w:r>
        <w:rPr>
          <w:rFonts w:ascii="仿宋" w:eastAsia="仿宋" w:hAnsi="仿宋" w:cs="仿宋" w:hint="eastAsia"/>
          <w:sz w:val="32"/>
        </w:rPr>
        <w:t>1</w:t>
      </w:r>
    </w:p>
    <w:p w:rsidR="00AA39E1" w:rsidRDefault="00B60738">
      <w:pPr>
        <w:snapToGrid w:val="0"/>
        <w:spacing w:after="240" w:line="300" w:lineRule="auto"/>
        <w:jc w:val="center"/>
        <w:rPr>
          <w:rFonts w:ascii="方正公文小标宋" w:eastAsia="方正公文小标宋" w:hAnsi="方正公文小标宋" w:cs="方正公文小标宋"/>
          <w:bCs/>
          <w:spacing w:val="6"/>
          <w:sz w:val="36"/>
        </w:rPr>
      </w:pPr>
      <w:r>
        <w:rPr>
          <w:rFonts w:ascii="方正公文小标宋" w:eastAsia="方正公文小标宋" w:hAnsi="方正公文小标宋" w:cs="方正公文小标宋" w:hint="eastAsia"/>
          <w:bCs/>
          <w:spacing w:val="6"/>
          <w:sz w:val="36"/>
        </w:rPr>
        <w:t>202</w:t>
      </w:r>
      <w:r>
        <w:rPr>
          <w:rFonts w:ascii="方正公文小标宋" w:eastAsia="方正公文小标宋" w:hAnsi="方正公文小标宋" w:cs="方正公文小标宋" w:hint="eastAsia"/>
          <w:bCs/>
          <w:spacing w:val="6"/>
          <w:sz w:val="36"/>
        </w:rPr>
        <w:t>3</w:t>
      </w:r>
      <w:r>
        <w:rPr>
          <w:rFonts w:ascii="方正公文小标宋" w:eastAsia="方正公文小标宋" w:hAnsi="方正公文小标宋" w:cs="方正公文小标宋" w:hint="eastAsia"/>
          <w:bCs/>
          <w:spacing w:val="6"/>
          <w:sz w:val="36"/>
        </w:rPr>
        <w:t>年</w:t>
      </w:r>
      <w:r>
        <w:rPr>
          <w:rFonts w:ascii="方正公文小标宋" w:eastAsia="方正公文小标宋" w:hAnsi="方正公文小标宋" w:cs="方正公文小标宋" w:hint="eastAsia"/>
          <w:bCs/>
          <w:spacing w:val="6"/>
          <w:sz w:val="36"/>
        </w:rPr>
        <w:t>湖北省</w:t>
      </w:r>
      <w:r>
        <w:rPr>
          <w:rFonts w:ascii="方正公文小标宋" w:eastAsia="方正公文小标宋" w:hAnsi="方正公文小标宋" w:cs="方正公文小标宋" w:hint="eastAsia"/>
          <w:bCs/>
          <w:spacing w:val="6"/>
          <w:sz w:val="36"/>
        </w:rPr>
        <w:t>优秀科普作品推荐汇总表</w:t>
      </w:r>
    </w:p>
    <w:p w:rsidR="00AA39E1" w:rsidRDefault="00B60738">
      <w:pPr>
        <w:spacing w:after="240"/>
        <w:jc w:val="left"/>
        <w:rPr>
          <w:rFonts w:ascii="仿宋" w:eastAsia="仿宋" w:hAnsi="仿宋" w:cs="仿宋"/>
          <w:bCs/>
          <w:spacing w:val="6"/>
          <w:sz w:val="36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推荐单位（加盖公章）：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sz w:val="28"/>
          <w:szCs w:val="28"/>
        </w:rPr>
        <w:t>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49"/>
        <w:gridCol w:w="3746"/>
        <w:gridCol w:w="2693"/>
        <w:gridCol w:w="4168"/>
        <w:gridCol w:w="1680"/>
      </w:tblGrid>
      <w:tr w:rsidR="00AA39E1">
        <w:trPr>
          <w:trHeight w:val="624"/>
        </w:trPr>
        <w:tc>
          <w:tcPr>
            <w:tcW w:w="1749" w:type="dxa"/>
            <w:vAlign w:val="center"/>
          </w:tcPr>
          <w:p w:rsidR="00AA39E1" w:rsidRDefault="00B60738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vAlign w:val="center"/>
          </w:tcPr>
          <w:p w:rsidR="00AA39E1" w:rsidRDefault="00B60738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2693" w:type="dxa"/>
            <w:vAlign w:val="center"/>
          </w:tcPr>
          <w:p w:rsidR="00AA39E1" w:rsidRDefault="00B60738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作者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译者</w:t>
            </w:r>
          </w:p>
        </w:tc>
        <w:tc>
          <w:tcPr>
            <w:tcW w:w="4168" w:type="dxa"/>
            <w:vAlign w:val="center"/>
          </w:tcPr>
          <w:p w:rsidR="00AA39E1" w:rsidRDefault="00B60738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1680" w:type="dxa"/>
            <w:vAlign w:val="center"/>
          </w:tcPr>
          <w:p w:rsidR="00AA39E1" w:rsidRDefault="00B60738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A39E1">
        <w:trPr>
          <w:trHeight w:val="567"/>
        </w:trPr>
        <w:tc>
          <w:tcPr>
            <w:tcW w:w="1749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A39E1" w:rsidRDefault="00AA39E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A39E1" w:rsidRDefault="00B60738">
      <w:pPr>
        <w:spacing w:after="240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推荐单位联系人：</w:t>
      </w:r>
      <w:r>
        <w:rPr>
          <w:rFonts w:ascii="仿宋" w:eastAsia="仿宋" w:hAnsi="仿宋" w:cs="仿宋" w:hint="eastAsia"/>
          <w:b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电话：</w:t>
      </w:r>
    </w:p>
    <w:p w:rsidR="00AA39E1" w:rsidRDefault="00AA39E1">
      <w:pPr>
        <w:spacing w:after="240"/>
        <w:jc w:val="left"/>
        <w:rPr>
          <w:rFonts w:ascii="仿宋" w:eastAsia="仿宋" w:hAnsi="仿宋" w:cs="仿宋"/>
          <w:b/>
          <w:sz w:val="28"/>
          <w:szCs w:val="28"/>
        </w:rPr>
        <w:sectPr w:rsidR="00AA39E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A39E1" w:rsidRDefault="00B60738">
      <w:pPr>
        <w:adjustRightInd w:val="0"/>
        <w:snapToGrid w:val="0"/>
        <w:spacing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</w:rPr>
        <w:lastRenderedPageBreak/>
        <w:t>附件</w:t>
      </w:r>
      <w:r>
        <w:rPr>
          <w:rFonts w:ascii="仿宋" w:eastAsia="仿宋" w:hAnsi="仿宋" w:cs="仿宋" w:hint="eastAsia"/>
          <w:sz w:val="32"/>
        </w:rPr>
        <w:t>2</w:t>
      </w:r>
    </w:p>
    <w:p w:rsidR="00AA39E1" w:rsidRDefault="00B60738">
      <w:pPr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bCs/>
          <w:spacing w:val="6"/>
          <w:sz w:val="36"/>
        </w:rPr>
      </w:pPr>
      <w:r>
        <w:rPr>
          <w:rFonts w:ascii="Times New Roman" w:eastAsia="方正小标宋简体" w:hAnsi="Times New Roman" w:cs="Times New Roman"/>
          <w:bCs/>
          <w:spacing w:val="6"/>
          <w:sz w:val="36"/>
        </w:rPr>
        <w:t>20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2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3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年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湖北省</w:t>
      </w:r>
      <w:r>
        <w:rPr>
          <w:rFonts w:ascii="Times New Roman" w:eastAsia="方正小标宋简体" w:hAnsi="Times New Roman" w:cs="Times New Roman"/>
          <w:bCs/>
          <w:spacing w:val="6"/>
          <w:sz w:val="36"/>
        </w:rPr>
        <w:t>优秀科普作品</w:t>
      </w:r>
      <w:r>
        <w:rPr>
          <w:rFonts w:ascii="Times New Roman" w:eastAsia="方正小标宋简体" w:hAnsi="Times New Roman" w:cs="Times New Roman" w:hint="eastAsia"/>
          <w:bCs/>
          <w:spacing w:val="6"/>
          <w:sz w:val="36"/>
        </w:rPr>
        <w:t>推荐信息表</w:t>
      </w:r>
    </w:p>
    <w:p w:rsidR="00AA39E1" w:rsidRDefault="00B60738">
      <w:pPr>
        <w:adjustRightInd w:val="0"/>
        <w:snapToGrid w:val="0"/>
        <w:spacing w:afterLines="25" w:after="78"/>
        <w:ind w:leftChars="50" w:left="105"/>
        <w:jc w:val="left"/>
        <w:rPr>
          <w:rFonts w:ascii="仿宋" w:eastAsia="仿宋" w:hAnsi="仿宋" w:cs="仿宋"/>
          <w:b/>
          <w:sz w:val="24"/>
          <w:szCs w:val="30"/>
        </w:rPr>
      </w:pPr>
      <w:r>
        <w:rPr>
          <w:rFonts w:ascii="仿宋" w:eastAsia="仿宋" w:hAnsi="仿宋" w:cs="仿宋" w:hint="eastAsia"/>
          <w:sz w:val="24"/>
        </w:rPr>
        <w:t>推荐单位（加盖公章）：</w:t>
      </w:r>
      <w:r>
        <w:rPr>
          <w:rFonts w:ascii="仿宋" w:eastAsia="仿宋" w:hAnsi="仿宋" w:cs="仿宋" w:hint="eastAsia"/>
          <w:sz w:val="24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                  </w:t>
      </w:r>
      <w:r>
        <w:rPr>
          <w:rFonts w:ascii="仿宋" w:eastAsia="仿宋" w:hAnsi="仿宋" w:cs="仿宋" w:hint="eastAsia"/>
          <w:sz w:val="24"/>
        </w:rPr>
        <w:t>推荐名次：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632"/>
        <w:gridCol w:w="2985"/>
        <w:gridCol w:w="1276"/>
        <w:gridCol w:w="35"/>
        <w:gridCol w:w="2415"/>
      </w:tblGrid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名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ISBN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编号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图书类别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（请参照《中国图书馆分类法》填写，详见表后注释）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发行量（万册）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出版社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出版时间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译者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（请与作品封面上的作者名称保持一致）</w:t>
            </w: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联系电话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电子邮箱</w:t>
            </w:r>
          </w:p>
        </w:tc>
        <w:tc>
          <w:tcPr>
            <w:tcW w:w="2450" w:type="dxa"/>
            <w:gridSpan w:val="2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主要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科普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内容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及特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（限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字以内）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6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作者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译者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简介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（限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字以内）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获得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奖励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（附获奖复印件）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作品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封面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（附图片）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作品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插图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配图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（附图片，不超过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幅）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图书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序言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及第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一章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内容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试读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</w:tc>
      </w:tr>
      <w:tr w:rsidR="00AA39E1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AA39E1" w:rsidRDefault="00AA39E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专家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推荐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建议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AA39E1" w:rsidRDefault="00B6073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（由推荐单位组织相关专家填写）</w:t>
            </w: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AA39E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AA39E1" w:rsidRDefault="00B60738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专家签名：</w:t>
            </w:r>
          </w:p>
          <w:p w:rsidR="00AA39E1" w:rsidRDefault="00B60738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日期：</w:t>
            </w:r>
          </w:p>
        </w:tc>
      </w:tr>
    </w:tbl>
    <w:p w:rsidR="00AA39E1" w:rsidRDefault="00B60738">
      <w:pPr>
        <w:widowControl/>
        <w:spacing w:line="400" w:lineRule="exac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z w:val="24"/>
        </w:rPr>
        <w:t>注：中国图书馆分类法：</w:t>
      </w:r>
      <w:r>
        <w:rPr>
          <w:rFonts w:ascii="仿宋" w:eastAsia="仿宋" w:hAnsi="仿宋" w:cs="仿宋" w:hint="eastAsia"/>
          <w:sz w:val="24"/>
        </w:rPr>
        <w:t>A</w:t>
      </w:r>
      <w:r>
        <w:rPr>
          <w:rFonts w:ascii="仿宋" w:eastAsia="仿宋" w:hAnsi="仿宋" w:cs="仿宋" w:hint="eastAsia"/>
          <w:sz w:val="24"/>
        </w:rPr>
        <w:t>马克思主义、列宁主义、毛泽东思想、邓小平理论；</w:t>
      </w:r>
      <w:r>
        <w:rPr>
          <w:rFonts w:ascii="仿宋" w:eastAsia="仿宋" w:hAnsi="仿宋" w:cs="仿宋" w:hint="eastAsia"/>
          <w:sz w:val="24"/>
        </w:rPr>
        <w:t>B</w:t>
      </w:r>
      <w:r>
        <w:rPr>
          <w:rFonts w:ascii="仿宋" w:eastAsia="仿宋" w:hAnsi="仿宋" w:cs="仿宋" w:hint="eastAsia"/>
          <w:sz w:val="24"/>
        </w:rPr>
        <w:t>哲学、宗教；</w:t>
      </w:r>
      <w:r>
        <w:rPr>
          <w:rFonts w:ascii="仿宋" w:eastAsia="仿宋" w:hAnsi="仿宋" w:cs="仿宋" w:hint="eastAsia"/>
          <w:sz w:val="24"/>
        </w:rPr>
        <w:t>C</w:t>
      </w:r>
      <w:r>
        <w:rPr>
          <w:rFonts w:ascii="仿宋" w:eastAsia="仿宋" w:hAnsi="仿宋" w:cs="仿宋" w:hint="eastAsia"/>
          <w:sz w:val="24"/>
        </w:rPr>
        <w:t>社会科学总论；</w:t>
      </w:r>
      <w:r>
        <w:rPr>
          <w:rFonts w:ascii="仿宋" w:eastAsia="仿宋" w:hAnsi="仿宋" w:cs="仿宋" w:hint="eastAsia"/>
          <w:sz w:val="24"/>
        </w:rPr>
        <w:t>D</w:t>
      </w:r>
      <w:r>
        <w:rPr>
          <w:rFonts w:ascii="仿宋" w:eastAsia="仿宋" w:hAnsi="仿宋" w:cs="仿宋" w:hint="eastAsia"/>
          <w:sz w:val="24"/>
        </w:rPr>
        <w:t>政治、法律；</w:t>
      </w:r>
      <w:r>
        <w:rPr>
          <w:rFonts w:ascii="仿宋" w:eastAsia="仿宋" w:hAnsi="仿宋" w:cs="仿宋" w:hint="eastAsia"/>
          <w:sz w:val="24"/>
        </w:rPr>
        <w:t>E</w:t>
      </w:r>
      <w:r>
        <w:rPr>
          <w:rFonts w:ascii="仿宋" w:eastAsia="仿宋" w:hAnsi="仿宋" w:cs="仿宋" w:hint="eastAsia"/>
          <w:sz w:val="24"/>
        </w:rPr>
        <w:t>军事；</w:t>
      </w:r>
      <w:r>
        <w:rPr>
          <w:rFonts w:ascii="仿宋" w:eastAsia="仿宋" w:hAnsi="仿宋" w:cs="仿宋" w:hint="eastAsia"/>
          <w:sz w:val="24"/>
        </w:rPr>
        <w:t>F</w:t>
      </w:r>
      <w:r>
        <w:rPr>
          <w:rFonts w:ascii="仿宋" w:eastAsia="仿宋" w:hAnsi="仿宋" w:cs="仿宋" w:hint="eastAsia"/>
          <w:sz w:val="24"/>
        </w:rPr>
        <w:t>经济；</w:t>
      </w:r>
      <w:r>
        <w:rPr>
          <w:rFonts w:ascii="仿宋" w:eastAsia="仿宋" w:hAnsi="仿宋" w:cs="仿宋" w:hint="eastAsia"/>
          <w:sz w:val="24"/>
        </w:rPr>
        <w:t>G</w:t>
      </w:r>
      <w:r>
        <w:rPr>
          <w:rFonts w:ascii="仿宋" w:eastAsia="仿宋" w:hAnsi="仿宋" w:cs="仿宋" w:hint="eastAsia"/>
          <w:sz w:val="24"/>
        </w:rPr>
        <w:t>文化、科学、教育、体育；</w:t>
      </w:r>
      <w:r>
        <w:rPr>
          <w:rFonts w:ascii="仿宋" w:eastAsia="仿宋" w:hAnsi="仿宋" w:cs="仿宋" w:hint="eastAsia"/>
          <w:sz w:val="24"/>
        </w:rPr>
        <w:t>H</w:t>
      </w:r>
      <w:r>
        <w:rPr>
          <w:rFonts w:ascii="仿宋" w:eastAsia="仿宋" w:hAnsi="仿宋" w:cs="仿宋" w:hint="eastAsia"/>
          <w:sz w:val="24"/>
        </w:rPr>
        <w:t>语言、文字；</w:t>
      </w:r>
      <w:r>
        <w:rPr>
          <w:rFonts w:ascii="仿宋" w:eastAsia="仿宋" w:hAnsi="仿宋" w:cs="仿宋" w:hint="eastAsia"/>
          <w:sz w:val="24"/>
        </w:rPr>
        <w:t>I</w:t>
      </w:r>
      <w:r>
        <w:rPr>
          <w:rFonts w:ascii="仿宋" w:eastAsia="仿宋" w:hAnsi="仿宋" w:cs="仿宋" w:hint="eastAsia"/>
          <w:sz w:val="24"/>
        </w:rPr>
        <w:t>文学；</w:t>
      </w:r>
      <w:r>
        <w:rPr>
          <w:rFonts w:ascii="仿宋" w:eastAsia="仿宋" w:hAnsi="仿宋" w:cs="仿宋" w:hint="eastAsia"/>
          <w:sz w:val="24"/>
        </w:rPr>
        <w:t>J</w:t>
      </w:r>
      <w:r>
        <w:rPr>
          <w:rFonts w:ascii="仿宋" w:eastAsia="仿宋" w:hAnsi="仿宋" w:cs="仿宋" w:hint="eastAsia"/>
          <w:sz w:val="24"/>
        </w:rPr>
        <w:t>艺术；</w:t>
      </w:r>
      <w:r>
        <w:rPr>
          <w:rFonts w:ascii="仿宋" w:eastAsia="仿宋" w:hAnsi="仿宋" w:cs="仿宋" w:hint="eastAsia"/>
          <w:sz w:val="24"/>
        </w:rPr>
        <w:t>K</w:t>
      </w:r>
      <w:r>
        <w:rPr>
          <w:rFonts w:ascii="仿宋" w:eastAsia="仿宋" w:hAnsi="仿宋" w:cs="仿宋" w:hint="eastAsia"/>
          <w:sz w:val="24"/>
        </w:rPr>
        <w:t>历史、地理；</w:t>
      </w:r>
      <w:r>
        <w:rPr>
          <w:rFonts w:ascii="仿宋" w:eastAsia="仿宋" w:hAnsi="仿宋" w:cs="仿宋" w:hint="eastAsia"/>
          <w:sz w:val="24"/>
        </w:rPr>
        <w:t>N</w:t>
      </w:r>
      <w:r>
        <w:rPr>
          <w:rFonts w:ascii="仿宋" w:eastAsia="仿宋" w:hAnsi="仿宋" w:cs="仿宋" w:hint="eastAsia"/>
          <w:sz w:val="24"/>
        </w:rPr>
        <w:t>自然科学总论；</w:t>
      </w:r>
      <w:r>
        <w:rPr>
          <w:rFonts w:ascii="仿宋" w:eastAsia="仿宋" w:hAnsi="仿宋" w:cs="仿宋" w:hint="eastAsia"/>
          <w:sz w:val="24"/>
        </w:rPr>
        <w:t>O</w:t>
      </w:r>
      <w:r>
        <w:rPr>
          <w:rFonts w:ascii="仿宋" w:eastAsia="仿宋" w:hAnsi="仿宋" w:cs="仿宋" w:hint="eastAsia"/>
          <w:sz w:val="24"/>
        </w:rPr>
        <w:t>数理科学和化学；</w:t>
      </w:r>
      <w:r>
        <w:rPr>
          <w:rFonts w:ascii="仿宋" w:eastAsia="仿宋" w:hAnsi="仿宋" w:cs="仿宋" w:hint="eastAsia"/>
          <w:sz w:val="24"/>
        </w:rPr>
        <w:t>P</w:t>
      </w:r>
      <w:r>
        <w:rPr>
          <w:rFonts w:ascii="仿宋" w:eastAsia="仿宋" w:hAnsi="仿宋" w:cs="仿宋" w:hint="eastAsia"/>
          <w:sz w:val="24"/>
        </w:rPr>
        <w:t>天文学、地球科学；</w:t>
      </w:r>
      <w:r>
        <w:rPr>
          <w:rFonts w:ascii="仿宋" w:eastAsia="仿宋" w:hAnsi="仿宋" w:cs="仿宋" w:hint="eastAsia"/>
          <w:sz w:val="24"/>
        </w:rPr>
        <w:t>Q</w:t>
      </w:r>
      <w:r>
        <w:rPr>
          <w:rFonts w:ascii="仿宋" w:eastAsia="仿宋" w:hAnsi="仿宋" w:cs="仿宋" w:hint="eastAsia"/>
          <w:sz w:val="24"/>
        </w:rPr>
        <w:t>生物科学；</w:t>
      </w:r>
      <w:r>
        <w:rPr>
          <w:rFonts w:ascii="仿宋" w:eastAsia="仿宋" w:hAnsi="仿宋" w:cs="仿宋" w:hint="eastAsia"/>
          <w:sz w:val="24"/>
        </w:rPr>
        <w:t>R</w:t>
      </w:r>
      <w:r>
        <w:rPr>
          <w:rFonts w:ascii="仿宋" w:eastAsia="仿宋" w:hAnsi="仿宋" w:cs="仿宋" w:hint="eastAsia"/>
          <w:sz w:val="24"/>
        </w:rPr>
        <w:t>医药、卫生；</w:t>
      </w:r>
      <w:r>
        <w:rPr>
          <w:rFonts w:ascii="仿宋" w:eastAsia="仿宋" w:hAnsi="仿宋" w:cs="仿宋" w:hint="eastAsia"/>
          <w:sz w:val="24"/>
        </w:rPr>
        <w:t>S</w:t>
      </w:r>
      <w:r>
        <w:rPr>
          <w:rFonts w:ascii="仿宋" w:eastAsia="仿宋" w:hAnsi="仿宋" w:cs="仿宋" w:hint="eastAsia"/>
          <w:sz w:val="24"/>
        </w:rPr>
        <w:t>农业科学；</w:t>
      </w:r>
      <w:r>
        <w:rPr>
          <w:rFonts w:ascii="仿宋" w:eastAsia="仿宋" w:hAnsi="仿宋" w:cs="仿宋" w:hint="eastAsia"/>
          <w:sz w:val="24"/>
        </w:rPr>
        <w:t>T</w:t>
      </w:r>
      <w:r>
        <w:rPr>
          <w:rFonts w:ascii="仿宋" w:eastAsia="仿宋" w:hAnsi="仿宋" w:cs="仿宋" w:hint="eastAsia"/>
          <w:sz w:val="24"/>
        </w:rPr>
        <w:t>工业技术；</w:t>
      </w:r>
      <w:r>
        <w:rPr>
          <w:rFonts w:ascii="仿宋" w:eastAsia="仿宋" w:hAnsi="仿宋" w:cs="仿宋" w:hint="eastAsia"/>
          <w:sz w:val="24"/>
        </w:rPr>
        <w:t>U</w:t>
      </w:r>
      <w:r>
        <w:rPr>
          <w:rFonts w:ascii="仿宋" w:eastAsia="仿宋" w:hAnsi="仿宋" w:cs="仿宋" w:hint="eastAsia"/>
          <w:sz w:val="24"/>
        </w:rPr>
        <w:t>交通运输；</w:t>
      </w:r>
      <w:r>
        <w:rPr>
          <w:rFonts w:ascii="仿宋" w:eastAsia="仿宋" w:hAnsi="仿宋" w:cs="仿宋" w:hint="eastAsia"/>
          <w:sz w:val="24"/>
        </w:rPr>
        <w:t>V</w:t>
      </w:r>
      <w:r>
        <w:rPr>
          <w:rFonts w:ascii="仿宋" w:eastAsia="仿宋" w:hAnsi="仿宋" w:cs="仿宋" w:hint="eastAsia"/>
          <w:sz w:val="24"/>
        </w:rPr>
        <w:t>航空、航天；</w:t>
      </w:r>
      <w:r>
        <w:rPr>
          <w:rFonts w:ascii="仿宋" w:eastAsia="仿宋" w:hAnsi="仿宋" w:cs="仿宋" w:hint="eastAsia"/>
          <w:sz w:val="24"/>
        </w:rPr>
        <w:t>X</w:t>
      </w:r>
      <w:r>
        <w:rPr>
          <w:rFonts w:ascii="仿宋" w:eastAsia="仿宋" w:hAnsi="仿宋" w:cs="仿宋" w:hint="eastAsia"/>
          <w:sz w:val="24"/>
        </w:rPr>
        <w:t>环境科学、安全科学；</w:t>
      </w:r>
      <w:r>
        <w:rPr>
          <w:rFonts w:ascii="仿宋" w:eastAsia="仿宋" w:hAnsi="仿宋" w:cs="仿宋" w:hint="eastAsia"/>
          <w:sz w:val="24"/>
        </w:rPr>
        <w:t>Z</w:t>
      </w:r>
      <w:r>
        <w:rPr>
          <w:rFonts w:ascii="仿宋" w:eastAsia="仿宋" w:hAnsi="仿宋" w:cs="仿宋" w:hint="eastAsia"/>
          <w:sz w:val="24"/>
        </w:rPr>
        <w:t>综合性图书。</w:t>
      </w:r>
    </w:p>
    <w:sectPr w:rsidR="00AA39E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38" w:rsidRDefault="00B60738">
      <w:r>
        <w:separator/>
      </w:r>
    </w:p>
  </w:endnote>
  <w:endnote w:type="continuationSeparator" w:id="0">
    <w:p w:rsidR="00B60738" w:rsidRDefault="00B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27398C1-98C1-4FEB-8290-98A064F8C25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44E61E-8AE4-454A-AC34-6923B39B5F17}"/>
    <w:embedBold r:id="rId3" w:subsetted="1" w:fontKey="{34506149-F890-480F-87B2-C3D8F36E4941}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D588AB1-0B7B-42A7-B544-C3FDECA4C22A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E1" w:rsidRDefault="00B607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2ED4" w:rsidRPr="00832ED4">
      <w:rPr>
        <w:noProof/>
        <w:lang w:val="zh-CN"/>
      </w:rPr>
      <w:t>1</w:t>
    </w:r>
    <w:r>
      <w:fldChar w:fldCharType="end"/>
    </w:r>
  </w:p>
  <w:p w:rsidR="00AA39E1" w:rsidRDefault="00AA39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38" w:rsidRDefault="00B60738">
      <w:r>
        <w:separator/>
      </w:r>
    </w:p>
  </w:footnote>
  <w:footnote w:type="continuationSeparator" w:id="0">
    <w:p w:rsidR="00B60738" w:rsidRDefault="00B6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jBjYTE3ODQ0YjIyOTY4NjBiYjhjMGQwNTExYjAifQ=="/>
  </w:docVars>
  <w:rsids>
    <w:rsidRoot w:val="6BBC294C"/>
    <w:rsid w:val="DBF929BC"/>
    <w:rsid w:val="E57C8EE9"/>
    <w:rsid w:val="E9FAF1F5"/>
    <w:rsid w:val="EDE90903"/>
    <w:rsid w:val="EF13D8C8"/>
    <w:rsid w:val="EFFEF335"/>
    <w:rsid w:val="F6C77457"/>
    <w:rsid w:val="F7F65810"/>
    <w:rsid w:val="F9FF9CBF"/>
    <w:rsid w:val="FCF7A780"/>
    <w:rsid w:val="FDE7118E"/>
    <w:rsid w:val="FF7FB94F"/>
    <w:rsid w:val="FFF3778E"/>
    <w:rsid w:val="FFFFD0F5"/>
    <w:rsid w:val="00832ED4"/>
    <w:rsid w:val="00AA39E1"/>
    <w:rsid w:val="00B60738"/>
    <w:rsid w:val="02F9160B"/>
    <w:rsid w:val="03CC3F79"/>
    <w:rsid w:val="04640B9F"/>
    <w:rsid w:val="05D02AC9"/>
    <w:rsid w:val="061A705F"/>
    <w:rsid w:val="0A71587A"/>
    <w:rsid w:val="0ADD081A"/>
    <w:rsid w:val="17DA1B5B"/>
    <w:rsid w:val="1FCBA00A"/>
    <w:rsid w:val="1FEC3FAA"/>
    <w:rsid w:val="277FE0F0"/>
    <w:rsid w:val="29F74379"/>
    <w:rsid w:val="32371F71"/>
    <w:rsid w:val="39FFDE17"/>
    <w:rsid w:val="3EEEB5A5"/>
    <w:rsid w:val="3F3D32D5"/>
    <w:rsid w:val="3FFD9C66"/>
    <w:rsid w:val="4D7369EC"/>
    <w:rsid w:val="4EF92E4A"/>
    <w:rsid w:val="515626A1"/>
    <w:rsid w:val="52140592"/>
    <w:rsid w:val="55540B10"/>
    <w:rsid w:val="57FD389C"/>
    <w:rsid w:val="5B7DD894"/>
    <w:rsid w:val="5FF7A263"/>
    <w:rsid w:val="64EC2343"/>
    <w:rsid w:val="659D0447"/>
    <w:rsid w:val="6BBC294C"/>
    <w:rsid w:val="6F77778B"/>
    <w:rsid w:val="71AF0AFA"/>
    <w:rsid w:val="73C3A2C5"/>
    <w:rsid w:val="74FB15D1"/>
    <w:rsid w:val="764010A6"/>
    <w:rsid w:val="775FC4BB"/>
    <w:rsid w:val="797344B6"/>
    <w:rsid w:val="7B46680D"/>
    <w:rsid w:val="7DFDF7A1"/>
    <w:rsid w:val="7E6756D6"/>
    <w:rsid w:val="7F7F2C50"/>
    <w:rsid w:val="7FFF9706"/>
    <w:rsid w:val="ABEC4F9F"/>
    <w:rsid w:val="AEFFCA1C"/>
    <w:rsid w:val="B7FF2A3F"/>
    <w:rsid w:val="BEF557FA"/>
    <w:rsid w:val="BFBD1D7D"/>
    <w:rsid w:val="D4AAD9BB"/>
    <w:rsid w:val="DACF9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xb21cn</cp:lastModifiedBy>
  <cp:revision>2</cp:revision>
  <cp:lastPrinted>2023-02-23T00:37:00Z</cp:lastPrinted>
  <dcterms:created xsi:type="dcterms:W3CDTF">2023-02-24T01:18:00Z</dcterms:created>
  <dcterms:modified xsi:type="dcterms:W3CDTF">2023-02-24T01:18:00Z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851414E792EF4DAC9A298DEBA4E5E817</vt:lpwstr>
  </property>
</Properties>
</file>